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DEC" w:rsidRPr="00461EFF" w:rsidRDefault="00461EFF" w:rsidP="00461EFF">
      <w:pPr>
        <w:jc w:val="center"/>
        <w:rPr>
          <w:b/>
          <w:sz w:val="32"/>
          <w:szCs w:val="32"/>
        </w:rPr>
      </w:pPr>
      <w:r w:rsidRPr="00461EFF">
        <w:rPr>
          <w:b/>
          <w:sz w:val="32"/>
          <w:szCs w:val="32"/>
        </w:rPr>
        <w:t xml:space="preserve">Инструкция по включению показателей </w:t>
      </w:r>
      <w:r w:rsidRPr="00461EFF">
        <w:rPr>
          <w:b/>
          <w:sz w:val="32"/>
          <w:szCs w:val="32"/>
          <w:lang w:val="en-US"/>
        </w:rPr>
        <w:t>OBD</w:t>
      </w:r>
      <w:r w:rsidRPr="00461EFF">
        <w:rPr>
          <w:b/>
          <w:sz w:val="32"/>
          <w:szCs w:val="32"/>
        </w:rPr>
        <w:t xml:space="preserve"> и четвертой темы “</w:t>
      </w:r>
      <w:r w:rsidRPr="00461EFF">
        <w:rPr>
          <w:b/>
          <w:sz w:val="32"/>
          <w:szCs w:val="32"/>
          <w:lang w:val="en-US"/>
        </w:rPr>
        <w:t>techno</w:t>
      </w:r>
      <w:r w:rsidRPr="00461EFF">
        <w:rPr>
          <w:b/>
          <w:sz w:val="32"/>
          <w:szCs w:val="32"/>
        </w:rPr>
        <w:t xml:space="preserve"> </w:t>
      </w:r>
      <w:r w:rsidRPr="00461EFF">
        <w:rPr>
          <w:b/>
          <w:sz w:val="32"/>
          <w:szCs w:val="32"/>
          <w:lang w:val="en-US"/>
        </w:rPr>
        <w:t>vibe</w:t>
      </w:r>
      <w:r w:rsidRPr="00461EFF">
        <w:rPr>
          <w:b/>
          <w:sz w:val="32"/>
          <w:szCs w:val="32"/>
        </w:rPr>
        <w:t xml:space="preserve">” для </w:t>
      </w:r>
      <w:r w:rsidRPr="00461EFF">
        <w:rPr>
          <w:b/>
          <w:sz w:val="32"/>
          <w:szCs w:val="32"/>
          <w:lang w:val="en-US"/>
        </w:rPr>
        <w:t>RT</w:t>
      </w:r>
      <w:r w:rsidRPr="00461EFF">
        <w:rPr>
          <w:b/>
          <w:sz w:val="32"/>
          <w:szCs w:val="32"/>
        </w:rPr>
        <w:t>6</w:t>
      </w:r>
    </w:p>
    <w:p w:rsidR="00461EFF" w:rsidRDefault="00461EFF"/>
    <w:p w:rsidR="00461EFF" w:rsidRDefault="00461EFF" w:rsidP="00461EFF">
      <w:pPr>
        <w:pStyle w:val="a3"/>
      </w:pPr>
      <w:r>
        <w:t xml:space="preserve">Все работы проводились на </w:t>
      </w:r>
      <w:r>
        <w:rPr>
          <w:lang w:val="en-US"/>
        </w:rPr>
        <w:t>DS</w:t>
      </w:r>
      <w:r w:rsidRPr="00461EFF">
        <w:t>5 2012</w:t>
      </w:r>
      <w:r>
        <w:t xml:space="preserve">г выпуска, версия прошивки </w:t>
      </w:r>
      <w:r>
        <w:rPr>
          <w:lang w:val="en-US"/>
        </w:rPr>
        <w:t>RT</w:t>
      </w:r>
      <w:r w:rsidRPr="00461EFF">
        <w:t>6 2.37</w:t>
      </w:r>
      <w:r>
        <w:t>.</w:t>
      </w:r>
    </w:p>
    <w:p w:rsidR="00461EFF" w:rsidRDefault="00461EFF" w:rsidP="00461EFF">
      <w:pPr>
        <w:pStyle w:val="a3"/>
      </w:pPr>
      <w:r>
        <w:t>За работоспособность инструкции для  других авто и версий прошивки ручаться не буду.</w:t>
      </w:r>
    </w:p>
    <w:p w:rsidR="00461EFF" w:rsidRDefault="00461EFF" w:rsidP="00461EFF">
      <w:pPr>
        <w:pStyle w:val="a3"/>
        <w:rPr>
          <w:color w:val="FF0000"/>
          <w:sz w:val="28"/>
          <w:szCs w:val="28"/>
        </w:rPr>
      </w:pPr>
      <w:r w:rsidRPr="00461EFF">
        <w:rPr>
          <w:color w:val="FF0000"/>
          <w:sz w:val="28"/>
          <w:szCs w:val="28"/>
        </w:rPr>
        <w:t>Все действия вы совершаете на свой страх и риск!</w:t>
      </w:r>
    </w:p>
    <w:p w:rsidR="00461EFF" w:rsidRDefault="00461EFF" w:rsidP="00461EFF">
      <w:pPr>
        <w:pStyle w:val="a3"/>
        <w:rPr>
          <w:color w:val="FF0000"/>
          <w:sz w:val="28"/>
          <w:szCs w:val="28"/>
        </w:rPr>
      </w:pPr>
    </w:p>
    <w:p w:rsidR="00461EFF" w:rsidRDefault="00461EFF" w:rsidP="00461EFF">
      <w:pPr>
        <w:pStyle w:val="a3"/>
        <w:numPr>
          <w:ilvl w:val="0"/>
          <w:numId w:val="2"/>
        </w:numPr>
      </w:pPr>
      <w:r>
        <w:t>В архиве присутствует папка «</w:t>
      </w:r>
      <w:r w:rsidRPr="00461EFF">
        <w:t>GET USER_CONFIG</w:t>
      </w:r>
      <w:r>
        <w:t xml:space="preserve">» в ней находится скрипт для вытаскивания с </w:t>
      </w:r>
      <w:r>
        <w:rPr>
          <w:lang w:val="en-US"/>
        </w:rPr>
        <w:t>RT</w:t>
      </w:r>
      <w:r w:rsidRPr="00461EFF">
        <w:t>6</w:t>
      </w:r>
      <w:r w:rsidR="007E2B96">
        <w:t xml:space="preserve"> пользовательской конфигурации.</w:t>
      </w:r>
    </w:p>
    <w:p w:rsidR="007E2B96" w:rsidRDefault="007E2B96" w:rsidP="007E2B96">
      <w:pPr>
        <w:pStyle w:val="a3"/>
        <w:ind w:left="1080"/>
      </w:pPr>
      <w:r>
        <w:t xml:space="preserve">Содержимое данной папки закачиваем на </w:t>
      </w:r>
      <w:r>
        <w:rPr>
          <w:lang w:val="en-US"/>
        </w:rPr>
        <w:t>USB</w:t>
      </w:r>
      <w:r w:rsidRPr="007E2B96">
        <w:t xml:space="preserve"> </w:t>
      </w:r>
      <w:r>
        <w:t>флэшку (</w:t>
      </w:r>
      <w:r>
        <w:rPr>
          <w:lang w:val="en-US"/>
        </w:rPr>
        <w:t>FAT</w:t>
      </w:r>
      <w:r w:rsidRPr="007E2B96">
        <w:t>32)</w:t>
      </w:r>
      <w:r>
        <w:t>.</w:t>
      </w:r>
    </w:p>
    <w:p w:rsidR="007E2B96" w:rsidRDefault="007E2B96" w:rsidP="007E2B96">
      <w:pPr>
        <w:pStyle w:val="a3"/>
        <w:ind w:left="1080"/>
      </w:pPr>
      <w:r>
        <w:rPr>
          <w:rFonts w:ascii="Citroen" w:hAnsi="Citroen"/>
          <w:noProof/>
          <w:sz w:val="32"/>
          <w:szCs w:val="32"/>
          <w:lang w:eastAsia="ru-RU"/>
        </w:rPr>
        <w:drawing>
          <wp:inline distT="0" distB="0" distL="0" distR="0" wp14:anchorId="5E563869" wp14:editId="2CBF03DD">
            <wp:extent cx="5400675" cy="4048125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B96" w:rsidRDefault="007E2B96" w:rsidP="007E2B96">
      <w:pPr>
        <w:pStyle w:val="a3"/>
        <w:ind w:left="1080"/>
      </w:pPr>
      <w:r>
        <w:t xml:space="preserve">Идем к авто, вставляем флэшку, на экране появится вопрос:  </w:t>
      </w:r>
      <w:r w:rsidRPr="007E2B96">
        <w:t xml:space="preserve">“READ USER_XXX </w:t>
      </w:r>
      <w:proofErr w:type="spellStart"/>
      <w:r w:rsidRPr="007E2B96">
        <w:t>files</w:t>
      </w:r>
      <w:proofErr w:type="spellEnd"/>
      <w:r w:rsidRPr="007E2B96">
        <w:t>”</w:t>
      </w:r>
      <w:r>
        <w:t>, отвечаем «ДА».</w:t>
      </w:r>
    </w:p>
    <w:p w:rsidR="007E2B96" w:rsidRDefault="007E2B96" w:rsidP="007E2B96">
      <w:pPr>
        <w:pStyle w:val="a3"/>
        <w:ind w:left="1080"/>
      </w:pPr>
      <w:r>
        <w:t>Следующий вопрос будет о перезагрузке устройства, отвечаем «НЕТ»</w:t>
      </w:r>
    </w:p>
    <w:p w:rsidR="007E2B96" w:rsidRDefault="007E2B96" w:rsidP="007E2B96">
      <w:pPr>
        <w:pStyle w:val="a3"/>
        <w:ind w:left="1080"/>
      </w:pPr>
      <w:r>
        <w:t>Вынимаем флэшку идем к ПК.</w:t>
      </w:r>
    </w:p>
    <w:p w:rsidR="007E2B96" w:rsidRDefault="007E2B96" w:rsidP="007E2B96">
      <w:pPr>
        <w:pStyle w:val="a3"/>
        <w:ind w:left="1080"/>
      </w:pPr>
    </w:p>
    <w:p w:rsidR="007E2B96" w:rsidRDefault="007E2B96" w:rsidP="007E2B96">
      <w:pPr>
        <w:pStyle w:val="a3"/>
        <w:numPr>
          <w:ilvl w:val="0"/>
          <w:numId w:val="2"/>
        </w:numPr>
      </w:pPr>
      <w:r>
        <w:t>Далее будет описан процесс работы на ПК.</w:t>
      </w:r>
    </w:p>
    <w:p w:rsidR="007E2B96" w:rsidRDefault="007E2B96" w:rsidP="007E2B96">
      <w:pPr>
        <w:pStyle w:val="a3"/>
        <w:ind w:left="1080"/>
      </w:pPr>
      <w:r>
        <w:t xml:space="preserve">Вставляем флэшку в ПК. Открываем ее и </w:t>
      </w:r>
      <w:proofErr w:type="gramStart"/>
      <w:r>
        <w:t>видим</w:t>
      </w:r>
      <w:proofErr w:type="gramEnd"/>
      <w:r>
        <w:t xml:space="preserve"> появилось у нас 6 новых файлов:</w:t>
      </w:r>
    </w:p>
    <w:p w:rsidR="007E2B96" w:rsidRDefault="007E2B96" w:rsidP="007E2B96">
      <w:pPr>
        <w:pStyle w:val="a3"/>
        <w:ind w:left="1080"/>
      </w:pPr>
      <w:proofErr w:type="gramStart"/>
      <w:r w:rsidRPr="007E2B96">
        <w:rPr>
          <w:lang w:val="en-US"/>
        </w:rPr>
        <w:t xml:space="preserve">User_4.dat, User_com.dat, User_config.dat </w:t>
      </w:r>
      <w:r w:rsidRPr="007E2B96">
        <w:t>и</w:t>
      </w:r>
      <w:r w:rsidRPr="007E2B96">
        <w:rPr>
          <w:lang w:val="en-US"/>
        </w:rPr>
        <w:t xml:space="preserve"> </w:t>
      </w:r>
      <w:r w:rsidRPr="007E2B96">
        <w:t>их</w:t>
      </w:r>
      <w:r w:rsidRPr="007E2B96">
        <w:rPr>
          <w:lang w:val="en-US"/>
        </w:rPr>
        <w:t xml:space="preserve"> .</w:t>
      </w:r>
      <w:proofErr w:type="spellStart"/>
      <w:r w:rsidRPr="007E2B96">
        <w:rPr>
          <w:lang w:val="en-US"/>
        </w:rPr>
        <w:t>inf</w:t>
      </w:r>
      <w:proofErr w:type="spellEnd"/>
      <w:r w:rsidRPr="007E2B96">
        <w:rPr>
          <w:lang w:val="en-US"/>
        </w:rPr>
        <w:t xml:space="preserve"> </w:t>
      </w:r>
      <w:r w:rsidRPr="007E2B96">
        <w:t>файлы</w:t>
      </w:r>
      <w:r w:rsidRPr="007E2B96">
        <w:rPr>
          <w:lang w:val="en-US"/>
        </w:rPr>
        <w:t>.</w:t>
      </w:r>
      <w:proofErr w:type="gramEnd"/>
      <w:r w:rsidRPr="007E2B96">
        <w:rPr>
          <w:lang w:val="en-US"/>
        </w:rPr>
        <w:t xml:space="preserve"> </w:t>
      </w:r>
    </w:p>
    <w:p w:rsidR="007E2B96" w:rsidRPr="007E2B96" w:rsidRDefault="007E2B96" w:rsidP="007E2B96">
      <w:pPr>
        <w:pStyle w:val="a3"/>
        <w:ind w:left="1080"/>
      </w:pPr>
      <w:r w:rsidRPr="007E2B96">
        <w:rPr>
          <w:color w:val="FF0000"/>
          <w:sz w:val="28"/>
          <w:szCs w:val="28"/>
        </w:rPr>
        <w:t>Ничего не удаляем!</w:t>
      </w:r>
      <w:r w:rsidR="001A1E86">
        <w:rPr>
          <w:color w:val="FF0000"/>
          <w:sz w:val="28"/>
          <w:szCs w:val="28"/>
        </w:rPr>
        <w:t xml:space="preserve"> А наоборот сохраните копию этих файлов где-нибудь на ПК</w:t>
      </w:r>
    </w:p>
    <w:p w:rsidR="007E2B96" w:rsidRDefault="007E2B96" w:rsidP="007E2B96">
      <w:pPr>
        <w:pStyle w:val="a3"/>
        <w:ind w:left="1080"/>
      </w:pPr>
      <w:r>
        <w:t xml:space="preserve">Далее из архива запускаем приложение </w:t>
      </w:r>
      <w:r w:rsidRPr="007E2B96">
        <w:t>DATEXPLORER.exe</w:t>
      </w:r>
      <w:r>
        <w:t>.</w:t>
      </w:r>
    </w:p>
    <w:p w:rsidR="007E2B96" w:rsidRDefault="007E2B96" w:rsidP="007E2B96">
      <w:pPr>
        <w:pStyle w:val="a3"/>
        <w:ind w:left="1080"/>
      </w:pPr>
      <w:r>
        <w:t>Предложит проверить обновления, можно сказать «Нет», но я проверил.</w:t>
      </w:r>
    </w:p>
    <w:p w:rsidR="007E2B96" w:rsidRDefault="007E2B96" w:rsidP="007E2B96">
      <w:pPr>
        <w:pStyle w:val="a3"/>
        <w:ind w:left="1080"/>
      </w:pPr>
      <w:r>
        <w:lastRenderedPageBreak/>
        <w:t>Далее в открывшейся программе</w:t>
      </w:r>
      <w:r w:rsidR="00D45F3A">
        <w:t xml:space="preserve"> жмем </w:t>
      </w:r>
      <w:r w:rsidR="00D45F3A" w:rsidRPr="00D45F3A">
        <w:rPr>
          <w:rFonts w:ascii="Citroen" w:hAnsi="Citroen"/>
          <w:sz w:val="32"/>
          <w:szCs w:val="32"/>
        </w:rPr>
        <w:t>“</w:t>
      </w:r>
      <w:proofErr w:type="spellStart"/>
      <w:r w:rsidR="00D45F3A" w:rsidRPr="00D45F3A">
        <w:t>Load</w:t>
      </w:r>
      <w:proofErr w:type="spellEnd"/>
      <w:r w:rsidR="00D45F3A" w:rsidRPr="00D45F3A">
        <w:t xml:space="preserve"> </w:t>
      </w:r>
      <w:proofErr w:type="spellStart"/>
      <w:r w:rsidR="00D45F3A" w:rsidRPr="00D45F3A">
        <w:t>Config</w:t>
      </w:r>
      <w:proofErr w:type="spellEnd"/>
      <w:r w:rsidR="00D45F3A" w:rsidRPr="00D45F3A">
        <w:t xml:space="preserve">” </w:t>
      </w:r>
      <w:r w:rsidR="00D45F3A">
        <w:t>и выбираем файл</w:t>
      </w:r>
      <w:r w:rsidR="00D45F3A" w:rsidRPr="00D45F3A">
        <w:t xml:space="preserve"> “RT6_221-user_config.dat.cfg”</w:t>
      </w:r>
      <w:r w:rsidR="00D45F3A">
        <w:t xml:space="preserve"> из того же архива.</w:t>
      </w:r>
    </w:p>
    <w:p w:rsidR="00D45F3A" w:rsidRDefault="00D45F3A" w:rsidP="007E2B96">
      <w:pPr>
        <w:pStyle w:val="a3"/>
        <w:ind w:left="1080"/>
      </w:pPr>
      <w:r>
        <w:t>Потом</w:t>
      </w:r>
      <w:r w:rsidRPr="00D45F3A">
        <w:t xml:space="preserve"> </w:t>
      </w:r>
      <w:r>
        <w:t>жмем</w:t>
      </w:r>
      <w:r w:rsidRPr="00D45F3A">
        <w:t xml:space="preserve"> </w:t>
      </w:r>
      <w:r w:rsidRPr="00D45F3A">
        <w:t>”</w:t>
      </w:r>
      <w:r w:rsidRPr="00D45F3A">
        <w:rPr>
          <w:lang w:val="en-US"/>
        </w:rPr>
        <w:t>Load</w:t>
      </w:r>
      <w:r w:rsidRPr="00D45F3A">
        <w:t xml:space="preserve"> </w:t>
      </w:r>
      <w:r w:rsidRPr="00D45F3A">
        <w:rPr>
          <w:lang w:val="en-US"/>
        </w:rPr>
        <w:t>DAT</w:t>
      </w:r>
      <w:r w:rsidRPr="00D45F3A">
        <w:t>”</w:t>
      </w:r>
      <w:r>
        <w:t xml:space="preserve"> и выбираем ВАШ файл </w:t>
      </w:r>
      <w:r w:rsidRPr="00D45F3A">
        <w:t xml:space="preserve"> “</w:t>
      </w:r>
      <w:r w:rsidRPr="00D45F3A">
        <w:rPr>
          <w:lang w:val="en-US"/>
        </w:rPr>
        <w:t>USER</w:t>
      </w:r>
      <w:r w:rsidRPr="00D45F3A">
        <w:t>_</w:t>
      </w:r>
      <w:r w:rsidRPr="00D45F3A">
        <w:rPr>
          <w:lang w:val="en-US"/>
        </w:rPr>
        <w:t>CONFIG</w:t>
      </w:r>
      <w:r w:rsidRPr="00D45F3A">
        <w:t>.</w:t>
      </w:r>
      <w:proofErr w:type="spellStart"/>
      <w:r w:rsidRPr="00D45F3A">
        <w:rPr>
          <w:lang w:val="en-US"/>
        </w:rPr>
        <w:t>dat</w:t>
      </w:r>
      <w:proofErr w:type="spellEnd"/>
      <w:r w:rsidRPr="00D45F3A">
        <w:t>”</w:t>
      </w:r>
      <w:r>
        <w:t>, который находится на флэшке, который мы взяли с авто в пункте 1.</w:t>
      </w:r>
    </w:p>
    <w:p w:rsidR="00D45F3A" w:rsidRDefault="00D73D22" w:rsidP="007E2B96">
      <w:pPr>
        <w:pStyle w:val="a3"/>
        <w:ind w:left="1080"/>
      </w:pPr>
      <w:r>
        <w:rPr>
          <w:noProof/>
          <w:lang w:eastAsia="ru-RU"/>
        </w:rPr>
        <w:drawing>
          <wp:inline distT="0" distB="0" distL="0" distR="0">
            <wp:extent cx="4539147" cy="3483813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741" cy="3484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D22" w:rsidRDefault="00D73D22" w:rsidP="007E2B96">
      <w:pPr>
        <w:pStyle w:val="a3"/>
        <w:ind w:left="1080"/>
      </w:pPr>
    </w:p>
    <w:p w:rsidR="00D73D22" w:rsidRDefault="00D73D22" w:rsidP="007E2B96">
      <w:pPr>
        <w:pStyle w:val="a3"/>
        <w:ind w:left="1080"/>
      </w:pPr>
      <w:r>
        <w:t>Далее раскроются все параметры конфигурации. Советую ничего не трогать, кроме того что описано в инструкции.</w:t>
      </w:r>
    </w:p>
    <w:p w:rsidR="00D73D22" w:rsidRDefault="00D73D22" w:rsidP="00490521">
      <w:pPr>
        <w:pStyle w:val="a3"/>
        <w:numPr>
          <w:ilvl w:val="0"/>
          <w:numId w:val="3"/>
        </w:numPr>
      </w:pPr>
      <w:r>
        <w:t xml:space="preserve">Следующим шагом выбираем в вертикальном дереве пункт </w:t>
      </w:r>
      <w:r w:rsidRPr="00D73D22">
        <w:t>1.6 – “</w:t>
      </w:r>
      <w:proofErr w:type="spellStart"/>
      <w:r w:rsidRPr="00D73D22">
        <w:t>Display</w:t>
      </w:r>
      <w:proofErr w:type="spellEnd"/>
      <w:r w:rsidRPr="00D73D22">
        <w:t xml:space="preserve"> </w:t>
      </w:r>
      <w:proofErr w:type="spellStart"/>
      <w:r w:rsidRPr="00D73D22">
        <w:t>data</w:t>
      </w:r>
      <w:proofErr w:type="spellEnd"/>
      <w:r w:rsidRPr="00D73D22">
        <w:t>”</w:t>
      </w:r>
    </w:p>
    <w:p w:rsidR="00D73D22" w:rsidRDefault="00D73D22" w:rsidP="007E2B96">
      <w:pPr>
        <w:pStyle w:val="a3"/>
        <w:ind w:left="1080"/>
      </w:pPr>
      <w:r>
        <w:t>В нем меняем параметр 105 на 1. Параметры 102-105 отвечают за включение тем. У меня была выключена только четвертая тема (105), возможно у кого-то выключена и 3 тема.</w:t>
      </w:r>
    </w:p>
    <w:p w:rsidR="00D73D22" w:rsidRDefault="00D73D22" w:rsidP="007E2B96">
      <w:pPr>
        <w:pStyle w:val="a3"/>
        <w:ind w:left="1080"/>
      </w:pPr>
      <w:r>
        <w:rPr>
          <w:noProof/>
          <w:lang w:eastAsia="ru-RU"/>
        </w:rPr>
        <w:drawing>
          <wp:inline distT="0" distB="0" distL="0" distR="0">
            <wp:extent cx="4482721" cy="30384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4987" cy="3040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D22" w:rsidRDefault="00D73D22" w:rsidP="00490521">
      <w:pPr>
        <w:pStyle w:val="a3"/>
        <w:numPr>
          <w:ilvl w:val="0"/>
          <w:numId w:val="3"/>
        </w:numPr>
      </w:pPr>
      <w:r>
        <w:t>Далее</w:t>
      </w:r>
      <w:r w:rsidRPr="00D73D22">
        <w:t xml:space="preserve"> </w:t>
      </w:r>
      <w:r>
        <w:t>переходим</w:t>
      </w:r>
      <w:r w:rsidRPr="00D73D22">
        <w:t xml:space="preserve"> </w:t>
      </w:r>
      <w:r>
        <w:t>в</w:t>
      </w:r>
      <w:r w:rsidRPr="00D73D22">
        <w:t xml:space="preserve"> </w:t>
      </w:r>
      <w:r>
        <w:t>пункт</w:t>
      </w:r>
      <w:r w:rsidRPr="00D73D22">
        <w:t xml:space="preserve"> </w:t>
      </w:r>
      <w:r w:rsidRPr="00D73D22">
        <w:t xml:space="preserve">1.12 – “TRIP </w:t>
      </w:r>
      <w:proofErr w:type="spellStart"/>
      <w:r w:rsidRPr="00D73D22">
        <w:t>data</w:t>
      </w:r>
      <w:proofErr w:type="spellEnd"/>
      <w:r w:rsidRPr="00D73D22">
        <w:t xml:space="preserve">” </w:t>
      </w:r>
      <w:r>
        <w:t xml:space="preserve">и ставим параметры </w:t>
      </w:r>
      <w:r w:rsidRPr="00D73D22">
        <w:t xml:space="preserve">193 </w:t>
      </w:r>
      <w:r>
        <w:t xml:space="preserve">и </w:t>
      </w:r>
      <w:r w:rsidRPr="00D73D22">
        <w:t xml:space="preserve"> 194 </w:t>
      </w:r>
      <w:r>
        <w:t>в значение</w:t>
      </w:r>
      <w:r w:rsidRPr="00D73D22">
        <w:t xml:space="preserve"> “1”</w:t>
      </w:r>
    </w:p>
    <w:p w:rsidR="00D73D22" w:rsidRDefault="00D73D22" w:rsidP="007E2B96">
      <w:pPr>
        <w:pStyle w:val="a3"/>
        <w:ind w:left="1080"/>
      </w:pPr>
      <w:r>
        <w:rPr>
          <w:noProof/>
          <w:lang w:eastAsia="ru-RU"/>
        </w:rPr>
        <w:lastRenderedPageBreak/>
        <w:drawing>
          <wp:inline distT="0" distB="0" distL="0" distR="0">
            <wp:extent cx="4542022" cy="305585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596" cy="3054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D22" w:rsidRDefault="00D73D22" w:rsidP="007E2B96">
      <w:pPr>
        <w:pStyle w:val="a3"/>
        <w:ind w:left="1080"/>
      </w:pPr>
    </w:p>
    <w:p w:rsidR="00D73D22" w:rsidRDefault="00D73D22" w:rsidP="007E2B96">
      <w:pPr>
        <w:pStyle w:val="a3"/>
        <w:ind w:left="1080"/>
        <w:rPr>
          <w:lang w:val="en-US"/>
        </w:rPr>
      </w:pPr>
      <w:r>
        <w:t xml:space="preserve">Все. С изменением файла конфигурации покончено. Жмем </w:t>
      </w:r>
      <w:r w:rsidRPr="00D73D22">
        <w:t>“</w:t>
      </w:r>
      <w:r>
        <w:rPr>
          <w:lang w:val="en-US"/>
        </w:rPr>
        <w:t>Save</w:t>
      </w:r>
      <w:r w:rsidRPr="00D73D22">
        <w:t xml:space="preserve">” </w:t>
      </w:r>
      <w:r>
        <w:t>и перезаписываем ваш файл конфигурации</w:t>
      </w:r>
      <w:r w:rsidR="00490521">
        <w:t xml:space="preserve"> </w:t>
      </w:r>
      <w:r w:rsidR="00490521" w:rsidRPr="00D45F3A">
        <w:t>“</w:t>
      </w:r>
      <w:r w:rsidR="00490521" w:rsidRPr="00D45F3A">
        <w:rPr>
          <w:lang w:val="en-US"/>
        </w:rPr>
        <w:t>USER</w:t>
      </w:r>
      <w:r w:rsidR="00490521" w:rsidRPr="00D45F3A">
        <w:t>_</w:t>
      </w:r>
      <w:r w:rsidR="00490521" w:rsidRPr="00D45F3A">
        <w:rPr>
          <w:lang w:val="en-US"/>
        </w:rPr>
        <w:t>CONFIG</w:t>
      </w:r>
      <w:r w:rsidR="00490521" w:rsidRPr="00D45F3A">
        <w:t>.</w:t>
      </w:r>
      <w:proofErr w:type="spellStart"/>
      <w:r w:rsidR="00490521" w:rsidRPr="00D45F3A">
        <w:rPr>
          <w:lang w:val="en-US"/>
        </w:rPr>
        <w:t>dat</w:t>
      </w:r>
      <w:proofErr w:type="spellEnd"/>
      <w:r w:rsidR="00490521" w:rsidRPr="00D45F3A">
        <w:t>”</w:t>
      </w:r>
      <w:r>
        <w:t xml:space="preserve"> на флэшке.</w:t>
      </w:r>
    </w:p>
    <w:p w:rsidR="00490521" w:rsidRDefault="00490521" w:rsidP="007E2B96">
      <w:pPr>
        <w:pStyle w:val="a3"/>
        <w:ind w:left="1080"/>
      </w:pPr>
      <w:r>
        <w:t>Вынимаем флэшку, идем к авто.</w:t>
      </w:r>
    </w:p>
    <w:p w:rsidR="00490521" w:rsidRDefault="00490521" w:rsidP="007E2B96">
      <w:pPr>
        <w:pStyle w:val="a3"/>
        <w:ind w:left="1080"/>
      </w:pPr>
    </w:p>
    <w:p w:rsidR="00490521" w:rsidRDefault="00490521" w:rsidP="00490521">
      <w:pPr>
        <w:pStyle w:val="a3"/>
        <w:numPr>
          <w:ilvl w:val="0"/>
          <w:numId w:val="2"/>
        </w:numPr>
      </w:pPr>
      <w:r>
        <w:t xml:space="preserve">Вставляем флэшку в авто. Появляется вопрос: </w:t>
      </w:r>
      <w:r w:rsidRPr="00490521">
        <w:t>“WRITE USER_XXX INTO RT6”,</w:t>
      </w:r>
      <w:r>
        <w:t xml:space="preserve"> говорим «ДА».</w:t>
      </w:r>
    </w:p>
    <w:p w:rsidR="00490521" w:rsidRDefault="00490521" w:rsidP="00490521">
      <w:pPr>
        <w:pStyle w:val="a3"/>
        <w:ind w:left="1080"/>
      </w:pPr>
      <w:r w:rsidRPr="00490521">
        <w:rPr>
          <w:color w:val="FF0000"/>
          <w:sz w:val="28"/>
          <w:szCs w:val="28"/>
        </w:rPr>
        <w:t xml:space="preserve">Далее вопрос о перезагрузке, жмем «НЕТ». Не вынимая флэшки из </w:t>
      </w:r>
      <w:r w:rsidRPr="00490521">
        <w:rPr>
          <w:color w:val="FF0000"/>
          <w:sz w:val="28"/>
          <w:szCs w:val="28"/>
          <w:lang w:val="en-US"/>
        </w:rPr>
        <w:t>USB</w:t>
      </w:r>
      <w:r w:rsidRPr="00490521">
        <w:rPr>
          <w:color w:val="FF0000"/>
          <w:sz w:val="28"/>
          <w:szCs w:val="28"/>
        </w:rPr>
        <w:t xml:space="preserve"> зажимаем кнопку “</w:t>
      </w:r>
      <w:r w:rsidRPr="00490521">
        <w:rPr>
          <w:color w:val="FF0000"/>
          <w:sz w:val="28"/>
          <w:szCs w:val="28"/>
          <w:lang w:val="en-US"/>
        </w:rPr>
        <w:t>Eject</w:t>
      </w:r>
      <w:r w:rsidRPr="00490521">
        <w:rPr>
          <w:color w:val="FF0000"/>
          <w:sz w:val="28"/>
          <w:szCs w:val="28"/>
        </w:rPr>
        <w:t xml:space="preserve">” (вынуть </w:t>
      </w:r>
      <w:r w:rsidRPr="00490521">
        <w:rPr>
          <w:color w:val="FF0000"/>
          <w:sz w:val="28"/>
          <w:szCs w:val="28"/>
          <w:lang w:val="en-US"/>
        </w:rPr>
        <w:t>CD</w:t>
      </w:r>
      <w:r w:rsidRPr="00490521">
        <w:rPr>
          <w:color w:val="FF0000"/>
          <w:sz w:val="28"/>
          <w:szCs w:val="28"/>
        </w:rPr>
        <w:t>) до того момента, пока голова не перезагрузится. Только таким образом голова примет наш файл конфигурации</w:t>
      </w:r>
      <w:r>
        <w:t>.</w:t>
      </w:r>
    </w:p>
    <w:p w:rsidR="00490521" w:rsidRDefault="00490521" w:rsidP="00490521">
      <w:pPr>
        <w:pStyle w:val="a3"/>
        <w:ind w:left="1080"/>
        <w:rPr>
          <w:lang w:val="en-US"/>
        </w:rPr>
      </w:pPr>
    </w:p>
    <w:p w:rsidR="00490521" w:rsidRDefault="00490521" w:rsidP="00490521">
      <w:pPr>
        <w:pStyle w:val="a3"/>
        <w:ind w:left="1080"/>
      </w:pPr>
      <w:r>
        <w:t xml:space="preserve">После перезагрузки авто, заходим в настройки экрана и пытаемся поменять тему, в этот момент у меня голова снова ушла в перезагрузку </w:t>
      </w:r>
      <w:proofErr w:type="gramStart"/>
      <w:r>
        <w:t xml:space="preserve">( </w:t>
      </w:r>
      <w:proofErr w:type="gramEnd"/>
      <w:r>
        <w:t xml:space="preserve">в этот момент у меня все сжалось). Но после возвращения из перезагрузки, опять пытаемся поменять тему и все </w:t>
      </w:r>
      <w:proofErr w:type="gramStart"/>
      <w:r>
        <w:t>ОК</w:t>
      </w:r>
      <w:proofErr w:type="gramEnd"/>
      <w:r>
        <w:t>!</w:t>
      </w:r>
    </w:p>
    <w:p w:rsidR="00490521" w:rsidRDefault="00490521" w:rsidP="00490521">
      <w:pPr>
        <w:pStyle w:val="a3"/>
        <w:ind w:left="1080"/>
      </w:pPr>
    </w:p>
    <w:p w:rsidR="00490521" w:rsidRDefault="00490521" w:rsidP="00490521">
      <w:pPr>
        <w:pStyle w:val="a3"/>
        <w:numPr>
          <w:ilvl w:val="0"/>
          <w:numId w:val="2"/>
        </w:numPr>
      </w:pPr>
      <w:r>
        <w:t xml:space="preserve">Теперь на нашей голове надо включить отображение информации </w:t>
      </w:r>
      <w:proofErr w:type="gramStart"/>
      <w:r>
        <w:t>об</w:t>
      </w:r>
      <w:proofErr w:type="gramEnd"/>
      <w:r>
        <w:t xml:space="preserve"> жидкостях. Я так понимаю</w:t>
      </w:r>
      <w:r w:rsidR="000C57C1">
        <w:t>,</w:t>
      </w:r>
      <w:r>
        <w:t xml:space="preserve"> что в пункте 2.</w:t>
      </w:r>
      <w:r>
        <w:rPr>
          <w:lang w:val="en-US"/>
        </w:rPr>
        <w:t>b</w:t>
      </w:r>
      <w:r>
        <w:t>, мы разрешили отображение данной информации, но у нас нет окна, через которое оно будет отображаться. Этим и займемся.</w:t>
      </w:r>
    </w:p>
    <w:p w:rsidR="00490521" w:rsidRDefault="00490521" w:rsidP="00490521">
      <w:pPr>
        <w:pStyle w:val="a3"/>
        <w:ind w:left="1080"/>
      </w:pPr>
      <w:r>
        <w:t xml:space="preserve">Скачиваем с сайта </w:t>
      </w:r>
      <w:proofErr w:type="spellStart"/>
      <w:r>
        <w:rPr>
          <w:lang w:val="en-US"/>
        </w:rPr>
        <w:t>MiraScript</w:t>
      </w:r>
      <w:proofErr w:type="spellEnd"/>
      <w:r>
        <w:t xml:space="preserve">. </w:t>
      </w:r>
      <w:hyperlink r:id="rId11" w:history="1">
        <w:r w:rsidRPr="008062FC">
          <w:rPr>
            <w:rStyle w:val="a6"/>
          </w:rPr>
          <w:t>http://mira308sw.altervista.org/software/RT6_MiraScripts%20(v01.01).zip</w:t>
        </w:r>
      </w:hyperlink>
    </w:p>
    <w:p w:rsidR="00490521" w:rsidRDefault="00490521" w:rsidP="00490521">
      <w:pPr>
        <w:pStyle w:val="a3"/>
        <w:ind w:left="1080"/>
      </w:pPr>
      <w:r>
        <w:t xml:space="preserve">Распаковываем содержимое на </w:t>
      </w:r>
      <w:proofErr w:type="gramStart"/>
      <w:r>
        <w:t>пустую</w:t>
      </w:r>
      <w:proofErr w:type="gramEnd"/>
      <w:r>
        <w:t xml:space="preserve"> флэшку.</w:t>
      </w:r>
    </w:p>
    <w:p w:rsidR="00490521" w:rsidRDefault="00490521" w:rsidP="00490521">
      <w:pPr>
        <w:pStyle w:val="a3"/>
        <w:ind w:left="1080"/>
      </w:pPr>
      <w:r>
        <w:t xml:space="preserve">Вставляем флэшку в авто. И далее </w:t>
      </w:r>
      <w:r w:rsidR="002D5F22">
        <w:t xml:space="preserve">на появившиеся вопросы отвечаем «НЕТ», пока не появится  вопрос о </w:t>
      </w:r>
      <w:r w:rsidR="002D5F22" w:rsidRPr="002D5F22">
        <w:t>“CONFIGFLAG”</w:t>
      </w:r>
      <w:r w:rsidR="002D5F22">
        <w:t>, тут жмем «ДА». И далее опять же отвечаем «НЕТ», пока не</w:t>
      </w:r>
      <w:bookmarkStart w:id="0" w:name="_GoBack"/>
      <w:bookmarkEnd w:id="0"/>
      <w:r w:rsidR="002D5F22">
        <w:t xml:space="preserve"> появится вопрос об изменении </w:t>
      </w:r>
      <w:r w:rsidR="002D5F22" w:rsidRPr="002D5F22">
        <w:t>“</w:t>
      </w:r>
      <w:r w:rsidR="002D5F22">
        <w:rPr>
          <w:lang w:val="en-US"/>
        </w:rPr>
        <w:t>TRIP</w:t>
      </w:r>
      <w:r w:rsidR="002D5F22">
        <w:t>=2</w:t>
      </w:r>
      <w:r w:rsidR="002D5F22" w:rsidRPr="002D5F22">
        <w:t>”</w:t>
      </w:r>
      <w:r w:rsidR="002D5F22">
        <w:t>. Тут жмем «ДА», далее будут еще вопросы, на них жмем «НЕТ», пока не появится вопрос о перезагрузке, жмем «ДА».</w:t>
      </w:r>
    </w:p>
    <w:p w:rsidR="00490521" w:rsidRPr="00490521" w:rsidRDefault="002D5F22" w:rsidP="005C1C46">
      <w:pPr>
        <w:pStyle w:val="a3"/>
        <w:ind w:left="1080"/>
      </w:pPr>
      <w:r>
        <w:t>ВСЕ! После перезагрузки можно поменять изображение (навигация, музыка, маленькая навигация) и кнопкой на рычаге дворников найти показание жидкостей.</w:t>
      </w:r>
    </w:p>
    <w:sectPr w:rsidR="00490521" w:rsidRPr="00490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troen">
    <w:altName w:val="Times New Roman"/>
    <w:charset w:val="00"/>
    <w:family w:val="auto"/>
    <w:pitch w:val="variable"/>
    <w:sig w:usb0="00000001" w:usb1="5000204A" w:usb2="00000000" w:usb3="00000000" w:csb0="0000009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42013"/>
    <w:multiLevelType w:val="hybridMultilevel"/>
    <w:tmpl w:val="83BC38F4"/>
    <w:lvl w:ilvl="0" w:tplc="1C7AD4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D57B60"/>
    <w:multiLevelType w:val="hybridMultilevel"/>
    <w:tmpl w:val="E418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63643"/>
    <w:multiLevelType w:val="hybridMultilevel"/>
    <w:tmpl w:val="5D20FAB0"/>
    <w:lvl w:ilvl="0" w:tplc="D6D07E7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EFF"/>
    <w:rsid w:val="000C57C1"/>
    <w:rsid w:val="001A1E86"/>
    <w:rsid w:val="002D5F22"/>
    <w:rsid w:val="00461EFF"/>
    <w:rsid w:val="00490521"/>
    <w:rsid w:val="005C1C46"/>
    <w:rsid w:val="007E2B96"/>
    <w:rsid w:val="0091585A"/>
    <w:rsid w:val="00D35070"/>
    <w:rsid w:val="00D45F3A"/>
    <w:rsid w:val="00D7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E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B9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905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E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B9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905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ra308sw.altervista.org/software/RT6_MiraScripts%20(v01.01).zip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7224F-A9F1-4A9C-AC2A-66B70CE5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2014-01-10T06:37:00Z</dcterms:created>
  <dcterms:modified xsi:type="dcterms:W3CDTF">2014-01-10T07:21:00Z</dcterms:modified>
</cp:coreProperties>
</file>